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293"/>
      </w:tblGrid>
      <w:tr w:rsidR="00507BE7" w14:paraId="2EABD731" w14:textId="77777777" w:rsidTr="00033C5F">
        <w:tc>
          <w:tcPr>
            <w:tcW w:w="6062" w:type="dxa"/>
          </w:tcPr>
          <w:p w14:paraId="7EB8037A" w14:textId="77777777" w:rsidR="00507BE7" w:rsidRDefault="00507BE7"/>
        </w:tc>
        <w:tc>
          <w:tcPr>
            <w:tcW w:w="3293" w:type="dxa"/>
          </w:tcPr>
          <w:p w14:paraId="746A5781" w14:textId="77777777" w:rsidR="003604DE" w:rsidRDefault="003604DE" w:rsidP="007B56A8"/>
        </w:tc>
      </w:tr>
    </w:tbl>
    <w:p w14:paraId="116B38DD" w14:textId="3D2BD9E9" w:rsidR="00F01C66" w:rsidRDefault="00F01C66" w:rsidP="0003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CEB7E" w14:textId="4BE42D7D" w:rsidR="00C91B7F" w:rsidRDefault="00C91B7F" w:rsidP="002A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7DD3C" wp14:editId="1F0EF88F">
            <wp:extent cx="2186034" cy="603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OV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738" cy="61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DCD81" w14:textId="77777777" w:rsidR="00C91B7F" w:rsidRDefault="00C91B7F" w:rsidP="007B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79A81" w14:textId="77777777" w:rsidR="008571CB" w:rsidRPr="005B717C" w:rsidRDefault="008571CB" w:rsidP="00033C5F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B71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КАРТОЧКА ЮРИДИЧЕСКОГО ЛИЦА ООО «</w:t>
      </w:r>
      <w:r w:rsidR="00EE4E91" w:rsidRPr="005B71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ИНОВА</w:t>
      </w:r>
      <w:r w:rsidRPr="005B71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14:paraId="759F2545" w14:textId="77777777" w:rsidR="008571CB" w:rsidRPr="008571CB" w:rsidRDefault="008571CB" w:rsidP="008571CB">
      <w:pPr>
        <w:spacing w:after="0" w:line="240" w:lineRule="auto"/>
        <w:rPr>
          <w:rFonts w:ascii="Myriad Pro" w:eastAsia="SimSun" w:hAnsi="Myriad Pro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36"/>
        <w:gridCol w:w="3493"/>
        <w:gridCol w:w="6"/>
        <w:gridCol w:w="5204"/>
      </w:tblGrid>
      <w:tr w:rsidR="008571CB" w:rsidRPr="008571CB" w14:paraId="5BFD599B" w14:textId="77777777" w:rsidTr="00D8329B">
        <w:trPr>
          <w:trHeight w:val="113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5C32C" w14:textId="77777777" w:rsidR="008571CB" w:rsidRPr="005B717C" w:rsidRDefault="008571CB" w:rsidP="008571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val="en-US" w:eastAsia="zh-CN"/>
              </w:rPr>
            </w:pPr>
            <w:r w:rsidRPr="005B717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val="en-US" w:eastAsia="zh-CN"/>
              </w:rPr>
              <w:t xml:space="preserve">1. </w:t>
            </w:r>
            <w:proofErr w:type="spellStart"/>
            <w:r w:rsidRPr="005B717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val="en-US" w:eastAsia="zh-CN"/>
              </w:rPr>
              <w:t>Общие</w:t>
            </w:r>
            <w:proofErr w:type="spellEnd"/>
            <w:r w:rsidRPr="005B717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proofErr w:type="spellStart"/>
            <w:r w:rsidRPr="005B717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lang w:val="en-US" w:eastAsia="zh-CN"/>
              </w:rPr>
              <w:t>данные</w:t>
            </w:r>
            <w:proofErr w:type="spellEnd"/>
          </w:p>
        </w:tc>
      </w:tr>
      <w:tr w:rsidR="008571CB" w:rsidRPr="00C35E9B" w14:paraId="3E526AD2" w14:textId="77777777" w:rsidTr="00D8329B">
        <w:trPr>
          <w:trHeight w:val="1007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37B6F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1.1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308ED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Полное и сокращенное наименование предприятия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A1708" w14:textId="39144737" w:rsidR="008571CB" w:rsidRPr="005B717C" w:rsidRDefault="008571CB" w:rsidP="00881A3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Общество с ограниченной ответственностью «</w:t>
            </w:r>
            <w:r w:rsidR="00EE4E91"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ИНОВА</w:t>
            </w: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»</w:t>
            </w:r>
          </w:p>
        </w:tc>
      </w:tr>
      <w:tr w:rsidR="008571CB" w:rsidRPr="00C35E9B" w14:paraId="711A27A7" w14:textId="77777777" w:rsidTr="00D8329B">
        <w:trPr>
          <w:trHeight w:val="696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8C238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1.2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FC691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</w:pPr>
            <w:proofErr w:type="spellStart"/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Организационно-правовая</w:t>
            </w:r>
            <w:proofErr w:type="spellEnd"/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 xml:space="preserve"> </w:t>
            </w:r>
            <w:proofErr w:type="spellStart"/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форма</w:t>
            </w:r>
            <w:proofErr w:type="spellEnd"/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 xml:space="preserve"> </w:t>
            </w:r>
            <w:proofErr w:type="spellStart"/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собственности</w:t>
            </w:r>
            <w:proofErr w:type="spellEnd"/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9BFD" w14:textId="305C7F9F" w:rsidR="008571CB" w:rsidRPr="005B717C" w:rsidRDefault="001A3CBC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Общ</w:t>
            </w:r>
            <w:r w:rsidR="008571CB"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ество</w:t>
            </w:r>
            <w:proofErr w:type="spellEnd"/>
            <w:r w:rsidR="008571CB"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 xml:space="preserve"> с </w:t>
            </w:r>
            <w:proofErr w:type="spellStart"/>
            <w:r w:rsidR="008571CB"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ограниченной</w:t>
            </w:r>
            <w:proofErr w:type="spellEnd"/>
            <w:r w:rsidR="008571CB"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 xml:space="preserve"> </w:t>
            </w:r>
            <w:proofErr w:type="spellStart"/>
            <w:r w:rsidR="008571CB"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ответственностью</w:t>
            </w:r>
            <w:proofErr w:type="spellEnd"/>
          </w:p>
        </w:tc>
      </w:tr>
      <w:tr w:rsidR="008571CB" w:rsidRPr="00C35E9B" w14:paraId="53B9FF4A" w14:textId="77777777" w:rsidTr="00D8329B">
        <w:trPr>
          <w:trHeight w:val="69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01D58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1.3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17064" w14:textId="77777777" w:rsidR="008571CB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Основной государственный регистрационный номер (ОГРН)</w:t>
            </w:r>
          </w:p>
          <w:p w14:paraId="4F226D31" w14:textId="60F360E0" w:rsidR="002303E2" w:rsidRPr="002303E2" w:rsidRDefault="002303E2" w:rsidP="002303E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F290C" w14:textId="77777777" w:rsidR="008571CB" w:rsidRDefault="00DD46E2" w:rsidP="008571C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sz w:val="24"/>
                <w:szCs w:val="18"/>
                <w:lang w:eastAsia="zh-CN"/>
              </w:rPr>
              <w:t>1187746343333</w:t>
            </w:r>
          </w:p>
          <w:p w14:paraId="4F479D16" w14:textId="77777777" w:rsidR="002303E2" w:rsidRDefault="002303E2" w:rsidP="008571C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18"/>
                <w:lang w:eastAsia="zh-CN"/>
              </w:rPr>
            </w:pPr>
          </w:p>
          <w:p w14:paraId="76C3E1CA" w14:textId="73D84BE3" w:rsidR="002303E2" w:rsidRPr="005B717C" w:rsidRDefault="002303E2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</w:p>
        </w:tc>
      </w:tr>
      <w:tr w:rsidR="008571CB" w:rsidRPr="00C35E9B" w14:paraId="5FA21120" w14:textId="77777777" w:rsidTr="00D8329B">
        <w:trPr>
          <w:trHeight w:val="70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38BEE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1.4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BFF54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</w:pPr>
            <w:proofErr w:type="spellStart"/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Дата</w:t>
            </w:r>
            <w:proofErr w:type="spellEnd"/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 xml:space="preserve"> </w:t>
            </w:r>
            <w:proofErr w:type="spellStart"/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государственной</w:t>
            </w:r>
            <w:proofErr w:type="spellEnd"/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 xml:space="preserve"> </w:t>
            </w:r>
            <w:proofErr w:type="spellStart"/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регистрации</w:t>
            </w:r>
            <w:proofErr w:type="spellEnd"/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F197F" w14:textId="256D62DE" w:rsidR="008571CB" w:rsidRPr="005B717C" w:rsidRDefault="00DD46E2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26</w:t>
            </w: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.03</w:t>
            </w:r>
            <w:r w:rsidR="008571CB"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.201</w:t>
            </w: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8</w:t>
            </w:r>
            <w:r w:rsidR="004C7943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 xml:space="preserve"> </w:t>
            </w:r>
            <w:r w:rsidR="008571CB"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г.</w:t>
            </w:r>
          </w:p>
        </w:tc>
      </w:tr>
      <w:tr w:rsidR="008571CB" w:rsidRPr="00C35E9B" w14:paraId="337322A8" w14:textId="77777777" w:rsidTr="00D8329B">
        <w:trPr>
          <w:trHeight w:val="98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7D95B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1.5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A6500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Наименование регистрирующего органа и место государственной регистрации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A9DC0" w14:textId="77777777" w:rsidR="004C7943" w:rsidRPr="004C7943" w:rsidRDefault="004C7943" w:rsidP="004C7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43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</w:t>
            </w:r>
          </w:p>
          <w:p w14:paraId="78F2993A" w14:textId="77777777" w:rsidR="004C7943" w:rsidRPr="004C7943" w:rsidRDefault="004C7943" w:rsidP="004C7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43">
              <w:rPr>
                <w:rFonts w:ascii="Times New Roman" w:hAnsi="Times New Roman" w:cs="Times New Roman"/>
                <w:sz w:val="24"/>
                <w:szCs w:val="24"/>
              </w:rPr>
              <w:t>налоговой службы №23 по Московской</w:t>
            </w:r>
          </w:p>
          <w:p w14:paraId="0461B541" w14:textId="0DED350B" w:rsidR="008571CB" w:rsidRPr="00FB6554" w:rsidRDefault="004C7943" w:rsidP="004C794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4C794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8571CB" w:rsidRPr="00C35E9B" w14:paraId="1B7A2677" w14:textId="77777777" w:rsidTr="00D8329B">
        <w:trPr>
          <w:trHeight w:val="71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548AB" w14:textId="77777777" w:rsidR="008571CB" w:rsidRPr="00FB6554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FB6554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1.6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1A674" w14:textId="77777777" w:rsidR="008571CB" w:rsidRPr="00FB6554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FB6554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Идентификационный номер налогоплательщика</w:t>
            </w:r>
            <w:r w:rsidR="00DD46E2" w:rsidRPr="00FB6554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 xml:space="preserve"> - ИНН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BA448" w14:textId="77777777" w:rsidR="008571CB" w:rsidRPr="005B717C" w:rsidRDefault="00DD46E2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sz w:val="24"/>
                <w:szCs w:val="18"/>
                <w:lang w:eastAsia="zh-CN"/>
              </w:rPr>
              <w:t>7720418193</w:t>
            </w:r>
          </w:p>
        </w:tc>
      </w:tr>
      <w:tr w:rsidR="008571CB" w:rsidRPr="00C35E9B" w14:paraId="13FEC28A" w14:textId="77777777" w:rsidTr="00D8329B">
        <w:trPr>
          <w:trHeight w:val="433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26192" w14:textId="77777777" w:rsidR="008571CB" w:rsidRPr="00FB6554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FB6554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1.7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5FCAD" w14:textId="77777777" w:rsidR="008571CB" w:rsidRPr="00FB6554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FB6554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КПП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B3C21" w14:textId="36DB7298" w:rsidR="008571CB" w:rsidRPr="005B717C" w:rsidRDefault="002303E2" w:rsidP="008571C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18"/>
                <w:lang w:eastAsia="zh-CN"/>
              </w:rPr>
              <w:t>772001001</w:t>
            </w:r>
          </w:p>
        </w:tc>
      </w:tr>
      <w:tr w:rsidR="008571CB" w:rsidRPr="00C35E9B" w14:paraId="17FAE442" w14:textId="77777777" w:rsidTr="005B717C">
        <w:trPr>
          <w:trHeight w:val="675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9E80C" w14:textId="77777777" w:rsidR="008571CB" w:rsidRPr="00FB6554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FB6554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1.8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EBDF" w14:textId="77777777" w:rsidR="008571CB" w:rsidRPr="00FB6554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FB6554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Юридический адрес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2F645" w14:textId="636F223C" w:rsidR="00BD1C48" w:rsidRPr="005B717C" w:rsidRDefault="002303E2" w:rsidP="00BD1C4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111141</w:t>
            </w:r>
            <w:r w:rsidR="00BD1C48"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, Москв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а г</w:t>
            </w:r>
            <w:r w:rsidR="004C7943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ВН,ТЕР,Г,МУНИЦИПАЛЬНЫЙ ОКРУГ НОВОГИРЕЕВО</w:t>
            </w:r>
            <w:r w:rsidR="004C7943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 xml:space="preserve">, ул.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Кусковская</w:t>
            </w:r>
            <w:r w:rsidR="004C7943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, д.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20А</w:t>
            </w:r>
            <w:r w:rsidR="004C7943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 xml:space="preserve">, этаж </w:t>
            </w:r>
            <w:r w:rsidR="00D952A1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5</w:t>
            </w:r>
            <w:r w:rsidR="004C7943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,</w:t>
            </w:r>
            <w:r w:rsidR="00BD1C48"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помещ,./</w:t>
            </w:r>
            <w:r w:rsidR="00BD1C48"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комн.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 xml:space="preserve"> </w:t>
            </w:r>
            <w:r w:rsidR="00FB6554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val="en-US" w:eastAsia="zh-CN"/>
              </w:rPr>
              <w:t>I</w:t>
            </w:r>
            <w:r w:rsidR="00D952A1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В</w:t>
            </w:r>
            <w:r w:rsidRPr="00D952A1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 xml:space="preserve"> /2</w:t>
            </w:r>
            <w:r w:rsidR="00D952A1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1</w:t>
            </w:r>
          </w:p>
          <w:p w14:paraId="6C306761" w14:textId="77777777" w:rsidR="008571CB" w:rsidRPr="005B717C" w:rsidRDefault="008571CB" w:rsidP="00025A3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</w:p>
        </w:tc>
      </w:tr>
      <w:tr w:rsidR="008571CB" w:rsidRPr="00C35E9B" w14:paraId="225C8112" w14:textId="77777777" w:rsidTr="005B717C">
        <w:trPr>
          <w:trHeight w:val="669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380BC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1.9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E6E15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Почтовый адрес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5EE86" w14:textId="6C41D9B5" w:rsidR="008571CB" w:rsidRPr="005B717C" w:rsidRDefault="002303E2" w:rsidP="00FB655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2303E2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 xml:space="preserve">111141, Москва г, ВН,ТЕР,Г,МУНИЦИПАЛЬНЫЙ ОКРУГ НОВОГИРЕЕВО, ул. Кусковская, д.20А, этаж </w:t>
            </w:r>
            <w:r w:rsidR="00D952A1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5</w:t>
            </w:r>
            <w:r w:rsidRPr="002303E2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 xml:space="preserve">, помещ,./комн. </w:t>
            </w:r>
            <w:r w:rsidR="00FB6554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Х</w:t>
            </w:r>
            <w:r w:rsidRPr="002303E2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I</w:t>
            </w:r>
            <w:r w:rsidR="00D952A1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В</w:t>
            </w:r>
            <w:r w:rsidRPr="002303E2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/2</w:t>
            </w:r>
            <w:r w:rsidR="00D952A1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1</w:t>
            </w:r>
          </w:p>
        </w:tc>
      </w:tr>
      <w:tr w:rsidR="008571CB" w:rsidRPr="00C35E9B" w14:paraId="02B469DF" w14:textId="77777777" w:rsidTr="00D8329B">
        <w:trPr>
          <w:trHeight w:val="414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042B7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1.10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C42A5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Адрес электронной почты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57774" w14:textId="1F19D864" w:rsidR="008571CB" w:rsidRPr="005B717C" w:rsidRDefault="002217D3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zh-HK"/>
              </w:rPr>
            </w:pPr>
            <w:r w:rsidRPr="005B717C">
              <w:rPr>
                <w:rStyle w:val="Hyperlink"/>
                <w:rFonts w:ascii="Times New Roman" w:eastAsia="SimSun" w:hAnsi="Times New Roman" w:cs="Times New Roman"/>
                <w:sz w:val="24"/>
                <w:szCs w:val="18"/>
                <w:u w:val="none"/>
                <w:lang w:eastAsia="zh-HK"/>
              </w:rPr>
              <w:t xml:space="preserve">+7 (495) 142-47-08, </w:t>
            </w:r>
            <w:r w:rsidR="00DB3F8E">
              <w:fldChar w:fldCharType="begin"/>
            </w:r>
            <w:r w:rsidR="00DB3F8E">
              <w:instrText xml:space="preserve"> HYPERLINK "mailto:info@inovavent.ru" </w:instrText>
            </w:r>
            <w:r w:rsidR="00DB3F8E">
              <w:fldChar w:fldCharType="separate"/>
            </w:r>
            <w:r w:rsidRPr="005B717C">
              <w:rPr>
                <w:rStyle w:val="Hyperlink"/>
                <w:rFonts w:ascii="Times New Roman" w:eastAsia="SimSun" w:hAnsi="Times New Roman" w:cs="Times New Roman"/>
                <w:sz w:val="24"/>
                <w:szCs w:val="18"/>
                <w:u w:val="none"/>
                <w:lang w:val="en-US" w:eastAsia="zh-HK"/>
              </w:rPr>
              <w:t>info</w:t>
            </w:r>
            <w:r w:rsidRPr="005B717C">
              <w:rPr>
                <w:rStyle w:val="Hyperlink"/>
                <w:rFonts w:ascii="Times New Roman" w:eastAsia="SimSun" w:hAnsi="Times New Roman" w:cs="Times New Roman"/>
                <w:sz w:val="24"/>
                <w:szCs w:val="18"/>
                <w:u w:val="none"/>
                <w:lang w:eastAsia="zh-HK"/>
              </w:rPr>
              <w:t>@</w:t>
            </w:r>
            <w:proofErr w:type="spellStart"/>
            <w:r w:rsidRPr="005B717C">
              <w:rPr>
                <w:rStyle w:val="Hyperlink"/>
                <w:rFonts w:ascii="Times New Roman" w:eastAsia="SimSun" w:hAnsi="Times New Roman" w:cs="Times New Roman"/>
                <w:sz w:val="24"/>
                <w:szCs w:val="18"/>
                <w:u w:val="none"/>
                <w:lang w:val="en-US" w:eastAsia="zh-HK"/>
              </w:rPr>
              <w:t>inovavent</w:t>
            </w:r>
            <w:proofErr w:type="spellEnd"/>
            <w:r w:rsidRPr="005B717C">
              <w:rPr>
                <w:rStyle w:val="Hyperlink"/>
                <w:rFonts w:ascii="Times New Roman" w:eastAsia="SimSun" w:hAnsi="Times New Roman" w:cs="Times New Roman"/>
                <w:sz w:val="24"/>
                <w:szCs w:val="18"/>
                <w:u w:val="none"/>
                <w:lang w:eastAsia="zh-HK"/>
              </w:rPr>
              <w:t>.</w:t>
            </w:r>
            <w:proofErr w:type="spellStart"/>
            <w:r w:rsidRPr="005B717C">
              <w:rPr>
                <w:rStyle w:val="Hyperlink"/>
                <w:rFonts w:ascii="Times New Roman" w:eastAsia="SimSun" w:hAnsi="Times New Roman" w:cs="Times New Roman"/>
                <w:sz w:val="24"/>
                <w:szCs w:val="18"/>
                <w:u w:val="none"/>
                <w:lang w:val="en-US" w:eastAsia="zh-HK"/>
              </w:rPr>
              <w:t>ru</w:t>
            </w:r>
            <w:proofErr w:type="spellEnd"/>
            <w:r w:rsidR="00DB3F8E">
              <w:rPr>
                <w:rStyle w:val="Hyperlink"/>
                <w:rFonts w:ascii="Times New Roman" w:eastAsia="SimSun" w:hAnsi="Times New Roman" w:cs="Times New Roman"/>
                <w:sz w:val="24"/>
                <w:szCs w:val="18"/>
                <w:u w:val="none"/>
                <w:lang w:val="en-US" w:eastAsia="zh-HK"/>
              </w:rPr>
              <w:fldChar w:fldCharType="end"/>
            </w:r>
            <w:r w:rsidR="008571CB" w:rsidRPr="005B717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zh-HK"/>
              </w:rPr>
              <w:t xml:space="preserve"> </w:t>
            </w:r>
          </w:p>
        </w:tc>
      </w:tr>
      <w:tr w:rsidR="008571CB" w:rsidRPr="00C35E9B" w14:paraId="51E7AD56" w14:textId="77777777" w:rsidTr="00D8329B">
        <w:trPr>
          <w:trHeight w:val="419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E437C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1.11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FE415" w14:textId="77777777" w:rsidR="008571CB" w:rsidRPr="005B717C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Генеральный директор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DEA05" w14:textId="097234D2" w:rsidR="008571CB" w:rsidRPr="005B717C" w:rsidRDefault="00A77E51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Акджи Гекче</w:t>
            </w:r>
            <w:r w:rsidR="008571CB"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 xml:space="preserve">                                             </w:t>
            </w:r>
          </w:p>
        </w:tc>
      </w:tr>
      <w:tr w:rsidR="00D952A1" w:rsidRPr="00C35E9B" w14:paraId="33A18EDD" w14:textId="77777777" w:rsidTr="00D8329B">
        <w:trPr>
          <w:trHeight w:val="419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916A" w14:textId="631F3799" w:rsidR="00D952A1" w:rsidRPr="005B717C" w:rsidRDefault="00D952A1" w:rsidP="00D952A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1.12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6946" w14:textId="2DC9DE99" w:rsidR="00D952A1" w:rsidRPr="005B717C" w:rsidRDefault="00D952A1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Главный бухгалтер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6D21" w14:textId="5324A97E" w:rsidR="00D952A1" w:rsidRDefault="00D952A1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Головачева Лидия Михайловна</w:t>
            </w:r>
          </w:p>
        </w:tc>
      </w:tr>
      <w:tr w:rsidR="008571CB" w:rsidRPr="00C35E9B" w14:paraId="1224FCAE" w14:textId="77777777" w:rsidTr="005B717C">
        <w:trPr>
          <w:trHeight w:val="1274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FF1AF42" w14:textId="30E5A256" w:rsidR="008571CB" w:rsidRPr="00D952A1" w:rsidRDefault="008571CB" w:rsidP="00D952A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D952A1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1.1</w:t>
            </w:r>
            <w:r w:rsidR="00D952A1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3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5DD49D9" w14:textId="77777777" w:rsidR="008571CB" w:rsidRPr="00D952A1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D952A1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 xml:space="preserve">Банковские реквизиты </w:t>
            </w:r>
          </w:p>
          <w:p w14:paraId="0566DFA1" w14:textId="77777777" w:rsidR="008571CB" w:rsidRPr="00D952A1" w:rsidRDefault="008571CB" w:rsidP="008571C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08F49" w14:textId="0295316E" w:rsidR="005B717C" w:rsidRDefault="008571CB" w:rsidP="008571C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B717C">
              <w:rPr>
                <w:rFonts w:ascii="Times New Roman" w:eastAsia="SimSun" w:hAnsi="Times New Roman" w:cs="Times New Roman"/>
                <w:sz w:val="24"/>
                <w:szCs w:val="18"/>
                <w:lang w:eastAsia="zh-CN"/>
              </w:rPr>
              <w:t>р/с</w:t>
            </w:r>
            <w:r w:rsidR="001A3CBC">
              <w:rPr>
                <w:rFonts w:ascii="Times New Roman" w:eastAsia="SimSun" w:hAnsi="Times New Roman" w:cs="Times New Roman"/>
                <w:sz w:val="24"/>
                <w:szCs w:val="18"/>
                <w:lang w:eastAsia="zh-CN"/>
              </w:rPr>
              <w:t xml:space="preserve"> </w:t>
            </w:r>
            <w:r w:rsidR="00FF6AC8" w:rsidRPr="005B717C">
              <w:rPr>
                <w:rFonts w:ascii="Times New Roman" w:hAnsi="Times New Roman" w:cs="Times New Roman"/>
                <w:sz w:val="24"/>
                <w:szCs w:val="18"/>
              </w:rPr>
              <w:t>40702810100000002335</w:t>
            </w:r>
            <w:r w:rsidR="00B24FF0" w:rsidRPr="005B717C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14:paraId="57B92302" w14:textId="62D1B744" w:rsidR="008571CB" w:rsidRPr="005B717C" w:rsidRDefault="00B24FF0" w:rsidP="008571C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18"/>
                <w:lang w:eastAsia="zh-CN"/>
              </w:rPr>
            </w:pPr>
            <w:r w:rsidRPr="005B717C">
              <w:rPr>
                <w:rFonts w:ascii="Times New Roman" w:hAnsi="Times New Roman" w:cs="Times New Roman"/>
                <w:sz w:val="24"/>
                <w:szCs w:val="18"/>
              </w:rPr>
              <w:t>в ООО «ПроКоммерцБанк»</w:t>
            </w:r>
          </w:p>
          <w:p w14:paraId="6CC792BB" w14:textId="1ED7369B" w:rsidR="003B4D5F" w:rsidRPr="005B717C" w:rsidRDefault="008571CB" w:rsidP="00033C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>к/сч</w:t>
            </w:r>
            <w:r w:rsidR="00F459AC"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 xml:space="preserve"> </w:t>
            </w:r>
            <w:r w:rsidR="00FF6AC8" w:rsidRPr="005B717C">
              <w:rPr>
                <w:rFonts w:ascii="Times New Roman" w:eastAsia="SimSun" w:hAnsi="Times New Roman" w:cs="Times New Roman"/>
                <w:color w:val="000000"/>
                <w:sz w:val="24"/>
                <w:szCs w:val="18"/>
                <w:lang w:eastAsia="zh-CN"/>
              </w:rPr>
              <w:t xml:space="preserve">30101810145250000699 </w:t>
            </w:r>
          </w:p>
          <w:p w14:paraId="7480F431" w14:textId="62AE40AA" w:rsidR="00B24FF0" w:rsidRPr="005B717C" w:rsidRDefault="00B24FF0" w:rsidP="0003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B717C">
              <w:rPr>
                <w:rFonts w:ascii="Times New Roman" w:hAnsi="Times New Roman" w:cs="Times New Roman"/>
                <w:sz w:val="24"/>
                <w:szCs w:val="18"/>
              </w:rPr>
              <w:t>БИК 044525699</w:t>
            </w:r>
          </w:p>
        </w:tc>
      </w:tr>
      <w:tr w:rsidR="00D8329B" w:rsidRPr="00C35E9B" w14:paraId="4D23DFAD" w14:textId="6CF1C20E" w:rsidTr="00D8329B">
        <w:trPr>
          <w:trHeight w:val="113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FFE62DF" w14:textId="0DF0EE3D" w:rsidR="00D8329B" w:rsidRPr="005B717C" w:rsidRDefault="00D8329B" w:rsidP="00D952A1">
            <w:pPr>
              <w:tabs>
                <w:tab w:val="left" w:pos="5916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  <w:t>1.1</w:t>
            </w:r>
            <w:r w:rsidR="00D952A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59880C" w14:textId="176EF05B" w:rsidR="00D8329B" w:rsidRPr="005B717C" w:rsidRDefault="00D8329B" w:rsidP="003E6D3B">
            <w:pPr>
              <w:tabs>
                <w:tab w:val="left" w:pos="5916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  <w:t>ОКТМО</w:t>
            </w:r>
          </w:p>
        </w:tc>
        <w:tc>
          <w:tcPr>
            <w:tcW w:w="52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AE7CF6" w14:textId="37700EC5" w:rsidR="00D8329B" w:rsidRPr="005B717C" w:rsidRDefault="002A79DD" w:rsidP="00D8329B">
            <w:pPr>
              <w:tabs>
                <w:tab w:val="left" w:pos="5916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</w:pPr>
            <w:r w:rsidRPr="002A79D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  <w:t>453120000</w:t>
            </w:r>
          </w:p>
        </w:tc>
      </w:tr>
      <w:tr w:rsidR="00D8329B" w:rsidRPr="00C35E9B" w14:paraId="0375412D" w14:textId="2F1322E9" w:rsidTr="00D8329B">
        <w:trPr>
          <w:trHeight w:val="113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20EC45" w14:textId="77777777" w:rsidR="00D952A1" w:rsidRDefault="00D952A1" w:rsidP="003E6D3B">
            <w:pPr>
              <w:tabs>
                <w:tab w:val="left" w:pos="5916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</w:pPr>
          </w:p>
          <w:p w14:paraId="450F9FE1" w14:textId="14FEAAF5" w:rsidR="00D8329B" w:rsidRPr="005B717C" w:rsidRDefault="00D8329B" w:rsidP="00D952A1">
            <w:pPr>
              <w:tabs>
                <w:tab w:val="left" w:pos="5916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  <w:t>1.1</w:t>
            </w:r>
            <w:r w:rsidR="00D952A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  <w:t>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88A034" w14:textId="4D393CAF" w:rsidR="00D8329B" w:rsidRPr="005B717C" w:rsidRDefault="00D8329B" w:rsidP="003E6D3B">
            <w:pPr>
              <w:tabs>
                <w:tab w:val="left" w:pos="5916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  <w:t>ОКПО</w:t>
            </w:r>
          </w:p>
        </w:tc>
        <w:tc>
          <w:tcPr>
            <w:tcW w:w="52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2F0B61" w14:textId="59662372" w:rsidR="00D8329B" w:rsidRPr="005B717C" w:rsidRDefault="00D8329B" w:rsidP="00D8329B">
            <w:pPr>
              <w:tabs>
                <w:tab w:val="left" w:pos="5916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</w:pPr>
            <w:r w:rsidRPr="005B717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18"/>
                <w:lang w:eastAsia="zh-CN"/>
              </w:rPr>
              <w:t>28030497</w:t>
            </w:r>
          </w:p>
        </w:tc>
      </w:tr>
    </w:tbl>
    <w:p w14:paraId="7448C171" w14:textId="77777777" w:rsidR="008571CB" w:rsidRPr="00C35E9B" w:rsidRDefault="008571CB" w:rsidP="008571CB">
      <w:pPr>
        <w:autoSpaceDE w:val="0"/>
        <w:autoSpaceDN w:val="0"/>
        <w:adjustRightInd w:val="0"/>
        <w:spacing w:after="0" w:line="240" w:lineRule="atLeast"/>
        <w:jc w:val="both"/>
        <w:rPr>
          <w:rFonts w:ascii="Myriad Pro" w:eastAsia="SimSun" w:hAnsi="Myriad Pro" w:cs="Times New Roman"/>
          <w:color w:val="000000"/>
          <w:sz w:val="18"/>
          <w:szCs w:val="18"/>
          <w:lang w:eastAsia="zh-CN"/>
        </w:rPr>
      </w:pPr>
      <w:r w:rsidRPr="00C35E9B">
        <w:rPr>
          <w:rFonts w:ascii="Myriad Pro" w:eastAsia="SimSun" w:hAnsi="Myriad Pro" w:cs="Times New Roman"/>
          <w:color w:val="000000"/>
          <w:sz w:val="18"/>
          <w:szCs w:val="18"/>
          <w:lang w:eastAsia="zh-CN"/>
        </w:rPr>
        <w:t xml:space="preserve">                                        </w:t>
      </w:r>
    </w:p>
    <w:sectPr w:rsidR="008571CB" w:rsidRPr="00C35E9B" w:rsidSect="00881A37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CA8A" w14:textId="77777777" w:rsidR="00DB3F8E" w:rsidRDefault="00DB3F8E" w:rsidP="003604DE">
      <w:pPr>
        <w:spacing w:after="0" w:line="240" w:lineRule="auto"/>
      </w:pPr>
      <w:r>
        <w:separator/>
      </w:r>
    </w:p>
  </w:endnote>
  <w:endnote w:type="continuationSeparator" w:id="0">
    <w:p w14:paraId="7EE6A3E4" w14:textId="77777777" w:rsidR="00DB3F8E" w:rsidRDefault="00DB3F8E" w:rsidP="0036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F6B3" w14:textId="0B4FD18D" w:rsidR="00151C9C" w:rsidRPr="00151C9C" w:rsidRDefault="00151C9C" w:rsidP="00C91B7F">
    <w:pPr>
      <w:spacing w:after="0" w:line="240" w:lineRule="auto"/>
      <w:rPr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3595" w14:textId="77777777" w:rsidR="00DB3F8E" w:rsidRDefault="00DB3F8E" w:rsidP="003604DE">
      <w:pPr>
        <w:spacing w:after="0" w:line="240" w:lineRule="auto"/>
      </w:pPr>
      <w:r>
        <w:separator/>
      </w:r>
    </w:p>
  </w:footnote>
  <w:footnote w:type="continuationSeparator" w:id="0">
    <w:p w14:paraId="3339547D" w14:textId="77777777" w:rsidR="00DB3F8E" w:rsidRDefault="00DB3F8E" w:rsidP="00360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63A0"/>
    <w:multiLevelType w:val="hybridMultilevel"/>
    <w:tmpl w:val="64F22C2E"/>
    <w:lvl w:ilvl="0" w:tplc="42D0AE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E7"/>
    <w:rsid w:val="000103B3"/>
    <w:rsid w:val="00025A36"/>
    <w:rsid w:val="00033C5F"/>
    <w:rsid w:val="000435DB"/>
    <w:rsid w:val="0005019F"/>
    <w:rsid w:val="0005150F"/>
    <w:rsid w:val="00053BD4"/>
    <w:rsid w:val="00076E59"/>
    <w:rsid w:val="00090D68"/>
    <w:rsid w:val="000A3FB1"/>
    <w:rsid w:val="000C5B56"/>
    <w:rsid w:val="000F0C07"/>
    <w:rsid w:val="001019C9"/>
    <w:rsid w:val="00104F08"/>
    <w:rsid w:val="00116590"/>
    <w:rsid w:val="00127718"/>
    <w:rsid w:val="0013356B"/>
    <w:rsid w:val="00151C9C"/>
    <w:rsid w:val="0015293E"/>
    <w:rsid w:val="00176543"/>
    <w:rsid w:val="001811F0"/>
    <w:rsid w:val="0018240E"/>
    <w:rsid w:val="001955FC"/>
    <w:rsid w:val="001A3CBC"/>
    <w:rsid w:val="001B537A"/>
    <w:rsid w:val="001D4923"/>
    <w:rsid w:val="00217CFA"/>
    <w:rsid w:val="002217D3"/>
    <w:rsid w:val="002303E2"/>
    <w:rsid w:val="002A79DD"/>
    <w:rsid w:val="003244E6"/>
    <w:rsid w:val="003604DE"/>
    <w:rsid w:val="00367202"/>
    <w:rsid w:val="003B4D5F"/>
    <w:rsid w:val="003C70DD"/>
    <w:rsid w:val="003E123E"/>
    <w:rsid w:val="003E6D3B"/>
    <w:rsid w:val="003F50F2"/>
    <w:rsid w:val="00401486"/>
    <w:rsid w:val="00427026"/>
    <w:rsid w:val="00457B0D"/>
    <w:rsid w:val="004945FD"/>
    <w:rsid w:val="004C7943"/>
    <w:rsid w:val="004F62A1"/>
    <w:rsid w:val="00507BE7"/>
    <w:rsid w:val="00516414"/>
    <w:rsid w:val="005641E3"/>
    <w:rsid w:val="00566DFF"/>
    <w:rsid w:val="005A5CF1"/>
    <w:rsid w:val="005B717C"/>
    <w:rsid w:val="0060618E"/>
    <w:rsid w:val="00612AE6"/>
    <w:rsid w:val="00624579"/>
    <w:rsid w:val="006407AC"/>
    <w:rsid w:val="00651B9F"/>
    <w:rsid w:val="006717DA"/>
    <w:rsid w:val="006B52A6"/>
    <w:rsid w:val="006C749B"/>
    <w:rsid w:val="00705977"/>
    <w:rsid w:val="007073AD"/>
    <w:rsid w:val="00760392"/>
    <w:rsid w:val="007B56A8"/>
    <w:rsid w:val="007D31A3"/>
    <w:rsid w:val="00802FAB"/>
    <w:rsid w:val="00807217"/>
    <w:rsid w:val="008413FF"/>
    <w:rsid w:val="008571CB"/>
    <w:rsid w:val="00881A37"/>
    <w:rsid w:val="008A0D46"/>
    <w:rsid w:val="008B1E70"/>
    <w:rsid w:val="008D790B"/>
    <w:rsid w:val="00923207"/>
    <w:rsid w:val="00934088"/>
    <w:rsid w:val="00962897"/>
    <w:rsid w:val="00964E81"/>
    <w:rsid w:val="009E1339"/>
    <w:rsid w:val="009F16B1"/>
    <w:rsid w:val="00A32139"/>
    <w:rsid w:val="00A322D7"/>
    <w:rsid w:val="00A7105B"/>
    <w:rsid w:val="00A73235"/>
    <w:rsid w:val="00A77E51"/>
    <w:rsid w:val="00B06970"/>
    <w:rsid w:val="00B24FF0"/>
    <w:rsid w:val="00BC1AC2"/>
    <w:rsid w:val="00BC366A"/>
    <w:rsid w:val="00BD1C48"/>
    <w:rsid w:val="00C00A40"/>
    <w:rsid w:val="00C35E9B"/>
    <w:rsid w:val="00C41A1B"/>
    <w:rsid w:val="00C91B7F"/>
    <w:rsid w:val="00CA3D08"/>
    <w:rsid w:val="00CA62BB"/>
    <w:rsid w:val="00CC6B5A"/>
    <w:rsid w:val="00CE181F"/>
    <w:rsid w:val="00D11D81"/>
    <w:rsid w:val="00D1620F"/>
    <w:rsid w:val="00D16B38"/>
    <w:rsid w:val="00D8329B"/>
    <w:rsid w:val="00D92815"/>
    <w:rsid w:val="00D952A1"/>
    <w:rsid w:val="00DA0D7C"/>
    <w:rsid w:val="00DB3F8E"/>
    <w:rsid w:val="00DD46E2"/>
    <w:rsid w:val="00DF2669"/>
    <w:rsid w:val="00E850DC"/>
    <w:rsid w:val="00EE4E91"/>
    <w:rsid w:val="00F01C66"/>
    <w:rsid w:val="00F459AC"/>
    <w:rsid w:val="00F46734"/>
    <w:rsid w:val="00F770A0"/>
    <w:rsid w:val="00F82130"/>
    <w:rsid w:val="00FA4F05"/>
    <w:rsid w:val="00FA52A5"/>
    <w:rsid w:val="00FB6554"/>
    <w:rsid w:val="00FB75B2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02D09"/>
  <w15:docId w15:val="{AB32D048-372B-402C-A590-5F4B5E4E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7B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6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DE"/>
  </w:style>
  <w:style w:type="paragraph" w:styleId="Footer">
    <w:name w:val="footer"/>
    <w:basedOn w:val="Normal"/>
    <w:link w:val="FooterChar"/>
    <w:uiPriority w:val="99"/>
    <w:unhideWhenUsed/>
    <w:rsid w:val="0036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DE"/>
  </w:style>
  <w:style w:type="character" w:styleId="Hyperlink">
    <w:name w:val="Hyperlink"/>
    <w:basedOn w:val="DefaultParagraphFont"/>
    <w:uiPriority w:val="99"/>
    <w:unhideWhenUsed/>
    <w:rsid w:val="00090D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21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marina-pc</dc:creator>
  <cp:lastModifiedBy>Firat Kazmaci</cp:lastModifiedBy>
  <cp:revision>2</cp:revision>
  <cp:lastPrinted>2018-06-15T08:55:00Z</cp:lastPrinted>
  <dcterms:created xsi:type="dcterms:W3CDTF">2022-04-07T09:25:00Z</dcterms:created>
  <dcterms:modified xsi:type="dcterms:W3CDTF">2022-04-07T09:25:00Z</dcterms:modified>
</cp:coreProperties>
</file>